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3C" w:rsidRPr="00D029FF" w:rsidRDefault="00C347E5" w:rsidP="0044263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029FF">
        <w:rPr>
          <w:rFonts w:ascii="Times New Roman" w:hAnsi="Times New Roman" w:cs="Times New Roman"/>
          <w:b/>
          <w:color w:val="FF0000"/>
          <w:sz w:val="44"/>
          <w:szCs w:val="44"/>
        </w:rPr>
        <w:t>Вниманию</w:t>
      </w:r>
      <w:r w:rsidR="0044263C" w:rsidRPr="00D029F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абитуриентов!</w:t>
      </w:r>
    </w:p>
    <w:p w:rsidR="007D58A6" w:rsidRPr="005D746F" w:rsidRDefault="007D58A6" w:rsidP="007D58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6F">
        <w:rPr>
          <w:rFonts w:ascii="Times New Roman" w:eastAsia="Calibri" w:hAnsi="Times New Roman" w:cs="Times New Roman"/>
          <w:sz w:val="28"/>
          <w:szCs w:val="28"/>
        </w:rPr>
        <w:t xml:space="preserve">Учреждение здравоохранения «2-я ЦРП Фрунзенского района </w:t>
      </w:r>
      <w:proofErr w:type="spellStart"/>
      <w:r w:rsidRPr="005D746F">
        <w:rPr>
          <w:rFonts w:ascii="Times New Roman" w:eastAsia="Calibri" w:hAnsi="Times New Roman" w:cs="Times New Roman"/>
          <w:sz w:val="28"/>
          <w:szCs w:val="28"/>
        </w:rPr>
        <w:t>г.Минска</w:t>
      </w:r>
      <w:proofErr w:type="spellEnd"/>
      <w:r w:rsidRPr="005D746F">
        <w:rPr>
          <w:rFonts w:ascii="Times New Roman" w:eastAsia="Calibri" w:hAnsi="Times New Roman" w:cs="Times New Roman"/>
          <w:sz w:val="28"/>
          <w:szCs w:val="28"/>
        </w:rPr>
        <w:t>» п</w:t>
      </w:r>
      <w:r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риглашает выпускников школ </w:t>
      </w:r>
      <w:r w:rsidRPr="005D746F">
        <w:rPr>
          <w:rFonts w:ascii="Times New Roman" w:eastAsia="Calibri" w:hAnsi="Times New Roman" w:cs="Times New Roman"/>
          <w:sz w:val="28"/>
          <w:szCs w:val="28"/>
        </w:rPr>
        <w:t>принять участие в конкурсе на место для получения образования на условиях целевой подготовки в УО «</w:t>
      </w:r>
      <w:r w:rsidR="008C2A8A">
        <w:rPr>
          <w:rFonts w:ascii="Times New Roman" w:eastAsia="Calibri" w:hAnsi="Times New Roman" w:cs="Times New Roman"/>
          <w:sz w:val="28"/>
          <w:szCs w:val="28"/>
        </w:rPr>
        <w:t>БГМК</w:t>
      </w:r>
      <w:r w:rsidRPr="005D746F">
        <w:rPr>
          <w:rFonts w:ascii="Times New Roman" w:eastAsia="Calibri" w:hAnsi="Times New Roman" w:cs="Times New Roman"/>
          <w:sz w:val="28"/>
          <w:szCs w:val="28"/>
        </w:rPr>
        <w:t>» и УО «</w:t>
      </w:r>
      <w:r w:rsidR="008C2A8A">
        <w:rPr>
          <w:rFonts w:ascii="Times New Roman" w:eastAsia="Calibri" w:hAnsi="Times New Roman" w:cs="Times New Roman"/>
          <w:sz w:val="28"/>
          <w:szCs w:val="28"/>
        </w:rPr>
        <w:t>МГМК</w:t>
      </w:r>
      <w:r w:rsidRPr="005D74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58A6" w:rsidRPr="005D746F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6F">
        <w:rPr>
          <w:rFonts w:ascii="Times New Roman" w:eastAsia="Calibri" w:hAnsi="Times New Roman" w:cs="Times New Roman"/>
          <w:sz w:val="28"/>
          <w:szCs w:val="28"/>
        </w:rPr>
        <w:t xml:space="preserve">Для оформления целевого договора для поступления в медицинский колледж необходимо лично предоставить в отдел кадров поликлиники </w:t>
      </w:r>
      <w:r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 аттестат об окончании общеобразовательного учреждения (в случае, когда абитуриенту не исполнилось 18 лет, присутствие одного из родителей обязательно с личным паспортом). </w:t>
      </w:r>
    </w:p>
    <w:p w:rsidR="007D58A6" w:rsidRPr="005D746F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заключаются в 3-х стороннем порядке: учреждение здравоохранения </w:t>
      </w:r>
      <w:r w:rsidR="005D746F"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</w:t>
      </w:r>
      <w:r w:rsidR="005D746F"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учреждение образования.</w:t>
      </w:r>
    </w:p>
    <w:p w:rsidR="007D58A6" w:rsidRPr="007D58A6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D58A6" w:rsidRPr="007D58A6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58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Целевой договор предусматривает следующее: </w:t>
      </w:r>
    </w:p>
    <w:p w:rsidR="007D58A6" w:rsidRPr="007D58A6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заведения выпускнику присваивается статус молодого специалиста и расп</w:t>
      </w:r>
      <w:r w:rsidR="005D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в наше учреждение.  </w:t>
      </w:r>
    </w:p>
    <w:p w:rsidR="007D58A6" w:rsidRPr="007D58A6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A6" w:rsidRPr="007D58A6" w:rsidRDefault="007D58A6" w:rsidP="007D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D58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поликлинике</w:t>
      </w:r>
      <w:r w:rsidRPr="007D58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предусмотрен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</w:t>
      </w:r>
      <w:r w:rsidRPr="007D58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поддержка для молодых специалистов:</w:t>
      </w:r>
    </w:p>
    <w:p w:rsidR="007D58A6" w:rsidRPr="007D58A6" w:rsidRDefault="007D58A6" w:rsidP="005D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 на очередь на жилье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58A6" w:rsidRDefault="007D58A6" w:rsidP="005D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Доплаты по контракту до 50%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58A6" w:rsidRPr="007D58A6" w:rsidRDefault="007D58A6" w:rsidP="005D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Полный социальный пакет.</w:t>
      </w:r>
    </w:p>
    <w:p w:rsidR="007D58A6" w:rsidRPr="007D58A6" w:rsidRDefault="007D58A6" w:rsidP="007D58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365-51-60.</w:t>
      </w:r>
    </w:p>
    <w:p w:rsidR="007D58A6" w:rsidRDefault="00EC42E4" w:rsidP="00C33A45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Учреждение образования </w:t>
      </w:r>
      <w:r w:rsidR="0044263C" w:rsidRPr="00EC42E4">
        <w:rPr>
          <w:rFonts w:ascii="Times New Roman" w:hAnsi="Times New Roman" w:cs="Times New Roman"/>
          <w:b/>
          <w:sz w:val="30"/>
          <w:szCs w:val="30"/>
        </w:rPr>
        <w:t>«</w:t>
      </w:r>
      <w:r w:rsidR="007D58A6">
        <w:rPr>
          <w:rFonts w:ascii="Times New Roman" w:hAnsi="Times New Roman" w:cs="Times New Roman"/>
          <w:b/>
          <w:sz w:val="30"/>
          <w:szCs w:val="30"/>
        </w:rPr>
        <w:t>Белорусский</w:t>
      </w:r>
      <w:r w:rsidR="0044263C" w:rsidRPr="00EC42E4">
        <w:rPr>
          <w:rFonts w:ascii="Times New Roman" w:hAnsi="Times New Roman" w:cs="Times New Roman"/>
          <w:b/>
          <w:sz w:val="30"/>
          <w:szCs w:val="30"/>
        </w:rPr>
        <w:t xml:space="preserve"> государственный медицинский колледж»</w:t>
      </w:r>
      <w:r w:rsidR="00D81EBC">
        <w:rPr>
          <w:rFonts w:ascii="Times New Roman" w:hAnsi="Times New Roman" w:cs="Times New Roman"/>
          <w:sz w:val="30"/>
          <w:szCs w:val="30"/>
        </w:rPr>
        <w:t xml:space="preserve"> в 2022</w:t>
      </w:r>
      <w:r w:rsidR="0044263C">
        <w:rPr>
          <w:rFonts w:ascii="Times New Roman" w:hAnsi="Times New Roman" w:cs="Times New Roman"/>
          <w:sz w:val="30"/>
          <w:szCs w:val="30"/>
        </w:rPr>
        <w:t xml:space="preserve"> году </w:t>
      </w:r>
      <w:r w:rsidR="00D81EBC">
        <w:rPr>
          <w:rFonts w:ascii="Times New Roman" w:hAnsi="Times New Roman" w:cs="Times New Roman"/>
          <w:b/>
          <w:sz w:val="30"/>
          <w:szCs w:val="30"/>
        </w:rPr>
        <w:t>осуществляет</w:t>
      </w:r>
      <w:r w:rsidR="0044263C" w:rsidRPr="00EC42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243B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D4243B" w:rsidRPr="00D4243B">
        <w:rPr>
          <w:rFonts w:ascii="Times New Roman" w:hAnsi="Times New Roman" w:cs="Times New Roman"/>
          <w:sz w:val="30"/>
          <w:szCs w:val="30"/>
          <w:u w:val="single"/>
        </w:rPr>
        <w:t>на основе общего среднего образования</w:t>
      </w:r>
      <w:r w:rsidR="008A3E06">
        <w:rPr>
          <w:rFonts w:ascii="Times New Roman" w:hAnsi="Times New Roman" w:cs="Times New Roman"/>
          <w:sz w:val="30"/>
          <w:szCs w:val="30"/>
        </w:rPr>
        <w:t xml:space="preserve"> для </w:t>
      </w:r>
      <w:r w:rsidR="00D81EBC">
        <w:rPr>
          <w:rFonts w:ascii="Times New Roman" w:hAnsi="Times New Roman" w:cs="Times New Roman"/>
          <w:sz w:val="30"/>
          <w:szCs w:val="30"/>
        </w:rPr>
        <w:t>обучения по специальностям</w:t>
      </w:r>
      <w:r w:rsidR="00C33A45">
        <w:rPr>
          <w:rFonts w:ascii="Times New Roman" w:hAnsi="Times New Roman" w:cs="Times New Roman"/>
          <w:sz w:val="30"/>
          <w:szCs w:val="30"/>
        </w:rPr>
        <w:t>:</w:t>
      </w:r>
    </w:p>
    <w:p w:rsidR="00D81EBC" w:rsidRPr="00C33A45" w:rsidRDefault="00C33A45" w:rsidP="00C33A45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i/>
          <w:sz w:val="30"/>
          <w:szCs w:val="30"/>
          <w:u w:val="single"/>
        </w:rPr>
      </w:pPr>
      <w:r w:rsidRPr="00C33A45">
        <w:rPr>
          <w:rFonts w:ascii="Times New Roman" w:eastAsia="BatangChe" w:hAnsi="Times New Roman" w:cs="Times New Roman"/>
          <w:i/>
          <w:sz w:val="30"/>
          <w:szCs w:val="30"/>
          <w:u w:val="single"/>
        </w:rPr>
        <w:t>в дневной форме обучения:</w:t>
      </w:r>
    </w:p>
    <w:p w:rsidR="00D81EBC" w:rsidRPr="00EC42E4" w:rsidRDefault="00D81EBC" w:rsidP="00BD3F6D">
      <w:pPr>
        <w:pStyle w:val="a3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2E4">
        <w:rPr>
          <w:rFonts w:ascii="Times New Roman" w:hAnsi="Times New Roman" w:cs="Times New Roman"/>
          <w:b/>
          <w:sz w:val="30"/>
          <w:szCs w:val="30"/>
        </w:rPr>
        <w:t>2-79 01 01 «Лечебное дело»</w:t>
      </w:r>
      <w:r w:rsidRPr="00EC42E4">
        <w:rPr>
          <w:rFonts w:ascii="Times New Roman" w:hAnsi="Times New Roman" w:cs="Times New Roman"/>
          <w:sz w:val="30"/>
          <w:szCs w:val="30"/>
        </w:rPr>
        <w:t xml:space="preserve">, квалификация «Фельдшер-акушер. Помощник врача по амбулаторно-поликлинической помощи». </w:t>
      </w:r>
    </w:p>
    <w:p w:rsidR="007D58A6" w:rsidRDefault="007D58A6" w:rsidP="007D58A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2E4">
        <w:rPr>
          <w:rFonts w:ascii="Times New Roman" w:hAnsi="Times New Roman" w:cs="Times New Roman"/>
          <w:b/>
          <w:sz w:val="30"/>
          <w:szCs w:val="30"/>
        </w:rPr>
        <w:t>2-79 01 31 «Сестринское дело»</w:t>
      </w:r>
      <w:r w:rsidRPr="00EC42E4">
        <w:rPr>
          <w:rFonts w:ascii="Times New Roman" w:hAnsi="Times New Roman" w:cs="Times New Roman"/>
          <w:sz w:val="30"/>
          <w:szCs w:val="30"/>
        </w:rPr>
        <w:t xml:space="preserve">, квалификация «Медицинская сестра». </w:t>
      </w:r>
    </w:p>
    <w:p w:rsidR="005D746F" w:rsidRDefault="005D746F" w:rsidP="005D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D746F" w:rsidRDefault="005D746F" w:rsidP="005D746F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Учреждение образования </w:t>
      </w:r>
      <w:r w:rsidRPr="00EC42E4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Минский</w:t>
      </w:r>
      <w:r w:rsidRPr="00EC42E4">
        <w:rPr>
          <w:rFonts w:ascii="Times New Roman" w:hAnsi="Times New Roman" w:cs="Times New Roman"/>
          <w:b/>
          <w:sz w:val="30"/>
          <w:szCs w:val="30"/>
        </w:rPr>
        <w:t xml:space="preserve"> государственный медицинский колледж»</w:t>
      </w:r>
      <w:r>
        <w:rPr>
          <w:rFonts w:ascii="Times New Roman" w:hAnsi="Times New Roman" w:cs="Times New Roman"/>
          <w:sz w:val="30"/>
          <w:szCs w:val="30"/>
        </w:rPr>
        <w:t xml:space="preserve"> в 2022 году </w:t>
      </w:r>
      <w:r>
        <w:rPr>
          <w:rFonts w:ascii="Times New Roman" w:hAnsi="Times New Roman" w:cs="Times New Roman"/>
          <w:b/>
          <w:sz w:val="30"/>
          <w:szCs w:val="30"/>
        </w:rPr>
        <w:t>осуществляет</w:t>
      </w:r>
      <w:r w:rsidRPr="00EC42E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прием </w:t>
      </w:r>
      <w:r w:rsidRPr="00D4243B">
        <w:rPr>
          <w:rFonts w:ascii="Times New Roman" w:hAnsi="Times New Roman" w:cs="Times New Roman"/>
          <w:sz w:val="30"/>
          <w:szCs w:val="30"/>
          <w:u w:val="single"/>
        </w:rPr>
        <w:t>на основе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для обучения по специальностям:</w:t>
      </w:r>
    </w:p>
    <w:p w:rsidR="005D746F" w:rsidRPr="00C33A45" w:rsidRDefault="005D746F" w:rsidP="005D746F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i/>
          <w:sz w:val="30"/>
          <w:szCs w:val="30"/>
          <w:u w:val="single"/>
        </w:rPr>
      </w:pPr>
      <w:r w:rsidRPr="00C33A45">
        <w:rPr>
          <w:rFonts w:ascii="Times New Roman" w:eastAsia="BatangChe" w:hAnsi="Times New Roman" w:cs="Times New Roman"/>
          <w:i/>
          <w:sz w:val="30"/>
          <w:szCs w:val="30"/>
          <w:u w:val="single"/>
        </w:rPr>
        <w:t>в дневной форме обучения:</w:t>
      </w:r>
    </w:p>
    <w:p w:rsidR="005D746F" w:rsidRPr="00EC42E4" w:rsidRDefault="005D746F" w:rsidP="005D746F">
      <w:pPr>
        <w:pStyle w:val="a3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2E4">
        <w:rPr>
          <w:rFonts w:ascii="Times New Roman" w:hAnsi="Times New Roman" w:cs="Times New Roman"/>
          <w:b/>
          <w:sz w:val="30"/>
          <w:szCs w:val="30"/>
        </w:rPr>
        <w:t>2-79 01 01 «Лечебное дело»</w:t>
      </w:r>
      <w:r w:rsidRPr="00EC42E4">
        <w:rPr>
          <w:rFonts w:ascii="Times New Roman" w:hAnsi="Times New Roman" w:cs="Times New Roman"/>
          <w:sz w:val="30"/>
          <w:szCs w:val="30"/>
        </w:rPr>
        <w:t xml:space="preserve">, квалификация «Фельдшер-акушер. Помощник врача по амбулаторно-поликлинической помощи». </w:t>
      </w:r>
    </w:p>
    <w:p w:rsidR="007D58A6" w:rsidRPr="005D746F" w:rsidRDefault="005D746F" w:rsidP="00C33A4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746F">
        <w:rPr>
          <w:rFonts w:ascii="Times New Roman" w:hAnsi="Times New Roman" w:cs="Times New Roman"/>
          <w:b/>
          <w:sz w:val="30"/>
          <w:szCs w:val="30"/>
        </w:rPr>
        <w:t>2-79 01 31 «Сестринское дело»</w:t>
      </w:r>
      <w:r w:rsidRPr="005D746F">
        <w:rPr>
          <w:rFonts w:ascii="Times New Roman" w:hAnsi="Times New Roman" w:cs="Times New Roman"/>
          <w:sz w:val="30"/>
          <w:szCs w:val="30"/>
        </w:rPr>
        <w:t xml:space="preserve">, квалификация «Медицинская сестра». </w:t>
      </w:r>
    </w:p>
    <w:p w:rsidR="005D746F" w:rsidRDefault="005D746F" w:rsidP="005D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97249" w:rsidRPr="00D029FF" w:rsidRDefault="009072F0" w:rsidP="005D74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746F">
        <w:rPr>
          <w:rFonts w:ascii="Times New Roman" w:hAnsi="Times New Roman" w:cs="Times New Roman"/>
          <w:sz w:val="30"/>
          <w:szCs w:val="30"/>
        </w:rPr>
        <w:t>Получить более подробную информацию можно на сай</w:t>
      </w:r>
      <w:r w:rsidR="005D746F">
        <w:rPr>
          <w:rFonts w:ascii="Times New Roman" w:hAnsi="Times New Roman" w:cs="Times New Roman"/>
          <w:sz w:val="30"/>
          <w:szCs w:val="30"/>
        </w:rPr>
        <w:t>тах</w:t>
      </w:r>
      <w:r w:rsidRPr="005D746F">
        <w:rPr>
          <w:rFonts w:ascii="Times New Roman" w:hAnsi="Times New Roman" w:cs="Times New Roman"/>
          <w:sz w:val="30"/>
          <w:szCs w:val="30"/>
        </w:rPr>
        <w:t xml:space="preserve"> по адрес</w:t>
      </w:r>
      <w:r w:rsidR="005D746F">
        <w:rPr>
          <w:rFonts w:ascii="Times New Roman" w:hAnsi="Times New Roman" w:cs="Times New Roman"/>
          <w:sz w:val="30"/>
          <w:szCs w:val="30"/>
        </w:rPr>
        <w:t>ам</w:t>
      </w:r>
      <w:r w:rsidRPr="005D746F">
        <w:rPr>
          <w:rFonts w:ascii="Times New Roman" w:hAnsi="Times New Roman" w:cs="Times New Roman"/>
          <w:sz w:val="30"/>
          <w:szCs w:val="30"/>
        </w:rPr>
        <w:t xml:space="preserve">: </w:t>
      </w:r>
      <w:hyperlink r:id="rId5" w:history="1">
        <w:r w:rsidRPr="005D746F">
          <w:rPr>
            <w:rStyle w:val="a4"/>
            <w:rFonts w:ascii="Times New Roman" w:hAnsi="Times New Roman" w:cs="Times New Roman"/>
            <w:sz w:val="30"/>
            <w:szCs w:val="30"/>
          </w:rPr>
          <w:t>http://www.msmc.by/</w:t>
        </w:r>
      </w:hyperlink>
      <w:r w:rsidR="005D746F">
        <w:rPr>
          <w:rStyle w:val="a4"/>
          <w:rFonts w:ascii="Times New Roman" w:hAnsi="Times New Roman" w:cs="Times New Roman"/>
          <w:sz w:val="30"/>
          <w:szCs w:val="30"/>
          <w:u w:val="none"/>
        </w:rPr>
        <w:t xml:space="preserve"> </w:t>
      </w:r>
      <w:r w:rsidR="005D746F" w:rsidRPr="005D746F">
        <w:rPr>
          <w:rFonts w:ascii="Times New Roman" w:hAnsi="Times New Roman" w:cs="Times New Roman"/>
          <w:sz w:val="30"/>
          <w:szCs w:val="30"/>
        </w:rPr>
        <w:t>8-(017) 235-25-32</w:t>
      </w:r>
      <w:r w:rsidR="005D746F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r w:rsidR="005D746F" w:rsidRPr="00E33CF0">
          <w:rPr>
            <w:rStyle w:val="a4"/>
            <w:rFonts w:ascii="Times New Roman" w:hAnsi="Times New Roman" w:cs="Times New Roman"/>
            <w:sz w:val="30"/>
            <w:szCs w:val="30"/>
          </w:rPr>
          <w:t>https://bsmc.by/</w:t>
        </w:r>
      </w:hyperlink>
      <w:r w:rsidR="005D746F" w:rsidRPr="005D746F">
        <w:rPr>
          <w:rStyle w:val="a4"/>
          <w:rFonts w:ascii="Times New Roman" w:hAnsi="Times New Roman" w:cs="Times New Roman"/>
          <w:sz w:val="30"/>
          <w:szCs w:val="30"/>
          <w:u w:val="none"/>
        </w:rPr>
        <w:t xml:space="preserve"> </w:t>
      </w:r>
      <w:r w:rsidR="005D746F" w:rsidRPr="005D746F">
        <w:rPr>
          <w:rFonts w:ascii="Times New Roman" w:hAnsi="Times New Roman" w:cs="Times New Roman"/>
          <w:sz w:val="30"/>
          <w:szCs w:val="30"/>
        </w:rPr>
        <w:t xml:space="preserve">8-(017) </w:t>
      </w:r>
      <w:r w:rsidR="005D746F" w:rsidRPr="005D746F">
        <w:rPr>
          <w:rFonts w:ascii="Times New Roman" w:hAnsi="Times New Roman" w:cs="Times New Roman"/>
          <w:sz w:val="30"/>
          <w:szCs w:val="30"/>
          <w:shd w:val="clear" w:color="auto" w:fill="FFFFFF"/>
        </w:rPr>
        <w:t>373-85-57</w:t>
      </w:r>
      <w:bookmarkStart w:id="0" w:name="_GoBack"/>
      <w:bookmarkEnd w:id="0"/>
      <w:r w:rsidR="005D746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sectPr w:rsidR="00097249" w:rsidRPr="00D029FF" w:rsidSect="005D746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43786"/>
    <w:multiLevelType w:val="hybridMultilevel"/>
    <w:tmpl w:val="85C65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002345"/>
    <w:multiLevelType w:val="hybridMultilevel"/>
    <w:tmpl w:val="84261F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C"/>
    <w:rsid w:val="00056799"/>
    <w:rsid w:val="00097249"/>
    <w:rsid w:val="003A74F2"/>
    <w:rsid w:val="003C2A39"/>
    <w:rsid w:val="0044263C"/>
    <w:rsid w:val="00583FB7"/>
    <w:rsid w:val="005D746F"/>
    <w:rsid w:val="007469DD"/>
    <w:rsid w:val="00754023"/>
    <w:rsid w:val="007D58A6"/>
    <w:rsid w:val="008348DC"/>
    <w:rsid w:val="008A3E06"/>
    <w:rsid w:val="008C2A8A"/>
    <w:rsid w:val="009072F0"/>
    <w:rsid w:val="00BB73E3"/>
    <w:rsid w:val="00BD3F6D"/>
    <w:rsid w:val="00C33A45"/>
    <w:rsid w:val="00C347E5"/>
    <w:rsid w:val="00CA4F22"/>
    <w:rsid w:val="00CE3F25"/>
    <w:rsid w:val="00D029FF"/>
    <w:rsid w:val="00D4243B"/>
    <w:rsid w:val="00D81EBC"/>
    <w:rsid w:val="00EC42E4"/>
    <w:rsid w:val="00F761E3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AA6DEF-C7E7-4578-9081-929B0A5D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mc.by/" TargetMode="External"/><Relationship Id="rId5" Type="http://schemas.openxmlformats.org/officeDocument/2006/relationships/hyperlink" Target="http://www.msmc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Admin</cp:lastModifiedBy>
  <cp:revision>10</cp:revision>
  <cp:lastPrinted>2022-04-12T07:40:00Z</cp:lastPrinted>
  <dcterms:created xsi:type="dcterms:W3CDTF">2022-04-15T08:40:00Z</dcterms:created>
  <dcterms:modified xsi:type="dcterms:W3CDTF">2022-04-19T07:17:00Z</dcterms:modified>
</cp:coreProperties>
</file>